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4D" w:rsidRPr="00346B56" w:rsidRDefault="00701E4D" w:rsidP="0001687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6B56">
        <w:rPr>
          <w:rFonts w:ascii="Times New Roman" w:hAnsi="Times New Roman"/>
          <w:sz w:val="24"/>
          <w:szCs w:val="24"/>
        </w:rPr>
        <w:t>Муниципальное казённое дошкольное образовательное учреждение – детский сад №2 «Золотой ключик» Барабинского района Новосибирской области</w:t>
      </w:r>
    </w:p>
    <w:p w:rsidR="00701E4D" w:rsidRPr="00346B56" w:rsidRDefault="00701E4D" w:rsidP="0001687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985826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  <w:r w:rsidRPr="00346B56">
        <w:rPr>
          <w:b/>
          <w:bCs/>
          <w:i/>
          <w:iCs/>
          <w:color w:val="auto"/>
          <w:sz w:val="28"/>
          <w:szCs w:val="28"/>
        </w:rPr>
        <w:t>«СОВРЕМЕННЫЕ ОБРАЗОВАТЕЛЬНЫЕ ТЕХНОЛОГИИ, КАК РЕСУРС ПОВЫШЕНИЯ КАЧЕСТВА ДОШКОЛЬНОГО ОБРАЗОВАНИЯ»</w:t>
      </w:r>
    </w:p>
    <w:p w:rsidR="00701E4D" w:rsidRPr="00346B56" w:rsidRDefault="00701E4D" w:rsidP="0001687A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right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right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spacing w:line="360" w:lineRule="auto"/>
        <w:jc w:val="right"/>
        <w:rPr>
          <w:b/>
          <w:bCs/>
          <w:i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  <w:r w:rsidRPr="00346B56">
        <w:rPr>
          <w:bCs/>
          <w:iCs/>
          <w:color w:val="auto"/>
          <w:sz w:val="28"/>
          <w:szCs w:val="28"/>
        </w:rPr>
        <w:t>Выполнила:</w:t>
      </w: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  <w:r w:rsidRPr="00346B56">
        <w:rPr>
          <w:bCs/>
          <w:iCs/>
          <w:color w:val="auto"/>
          <w:sz w:val="28"/>
          <w:szCs w:val="28"/>
        </w:rPr>
        <w:t xml:space="preserve">воспитатель </w:t>
      </w: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  <w:bookmarkStart w:id="0" w:name="_GoBack"/>
      <w:bookmarkEnd w:id="0"/>
      <w:r w:rsidRPr="00346B56">
        <w:rPr>
          <w:bCs/>
          <w:iCs/>
          <w:color w:val="auto"/>
          <w:sz w:val="28"/>
          <w:szCs w:val="28"/>
        </w:rPr>
        <w:t>Прудникова Т.М.</w:t>
      </w: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</w:p>
    <w:p w:rsidR="00701E4D" w:rsidRPr="00346B56" w:rsidRDefault="00701E4D" w:rsidP="0001687A">
      <w:pPr>
        <w:pStyle w:val="Default"/>
        <w:jc w:val="right"/>
        <w:rPr>
          <w:bCs/>
          <w:iCs/>
          <w:color w:val="auto"/>
          <w:sz w:val="28"/>
          <w:szCs w:val="28"/>
        </w:rPr>
      </w:pPr>
    </w:p>
    <w:p w:rsidR="00701E4D" w:rsidRPr="00346B56" w:rsidRDefault="00701E4D" w:rsidP="00571E9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701E4D" w:rsidRPr="00346B56" w:rsidRDefault="00701E4D" w:rsidP="005D63DF">
      <w:pPr>
        <w:rPr>
          <w:rFonts w:ascii="Times New Roman" w:hAnsi="Times New Roman"/>
          <w:sz w:val="28"/>
          <w:szCs w:val="28"/>
        </w:rPr>
      </w:pPr>
    </w:p>
    <w:p w:rsidR="00701E4D" w:rsidRPr="00346B56" w:rsidRDefault="00701E4D" w:rsidP="005D63DF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lastRenderedPageBreak/>
        <w:t>Добрый день, уважаемые коллеги!</w:t>
      </w:r>
    </w:p>
    <w:p w:rsidR="00701E4D" w:rsidRPr="00346B56" w:rsidRDefault="00701E4D" w:rsidP="00571E9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46B56">
        <w:rPr>
          <w:color w:val="auto"/>
          <w:sz w:val="28"/>
          <w:szCs w:val="28"/>
        </w:rPr>
        <w:t xml:space="preserve">Одним из 5 приоритетных направлений деятельности дошкольного учреждения (в соответствии с ФГОС ДО) является социально - коммуникативное развитие детей дошкольного возраста, организация и методическое сопровождение социально-ориентированной образовательной деятельности, как условия реализации социального заказа общества и семьи. </w:t>
      </w:r>
    </w:p>
    <w:p w:rsidR="00701E4D" w:rsidRPr="00346B56" w:rsidRDefault="00701E4D" w:rsidP="00571E9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46B56">
        <w:rPr>
          <w:color w:val="auto"/>
          <w:sz w:val="28"/>
          <w:szCs w:val="28"/>
        </w:rPr>
        <w:t xml:space="preserve">Основной целью этого направления является позитивная социализация детей дошкольного возраста, приобщение их к социокультурным нормам, традициям семьи, общества и государства. </w:t>
      </w:r>
    </w:p>
    <w:p w:rsidR="00701E4D" w:rsidRPr="00346B56" w:rsidRDefault="00701E4D" w:rsidP="00571E9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46B56">
        <w:rPr>
          <w:color w:val="auto"/>
          <w:sz w:val="28"/>
          <w:szCs w:val="28"/>
        </w:rPr>
        <w:t xml:space="preserve">На сегодняшний день, мы можем говорить о том, что дети не всегда способны контактировать друг с другом, выражать свои чувства, часто вступают в конфликты,  эмоциональная сфера развита не в достаточной степени. Современным дошкольникам интересен не только мир предметов и игрушек, дети хотят узнать многое о человеке, окружающем мире, природе, они живут в мире, в котором компьютеризированы многие стороны жизни человека. Современные дошкольники стали более раскованными, раскрепощёнными, открытыми, самостоятельными, инициативными, у них появляется чувство свободы и независимости. Поэтому необходимо стало использование и внедрение инновационных технологий в социально - коммуникативное развитие ребенка. </w:t>
      </w:r>
    </w:p>
    <w:p w:rsidR="00701E4D" w:rsidRPr="00346B56" w:rsidRDefault="00701E4D" w:rsidP="00571E9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46B56">
        <w:rPr>
          <w:color w:val="auto"/>
          <w:sz w:val="28"/>
          <w:szCs w:val="28"/>
        </w:rPr>
        <w:t xml:space="preserve">Инновационные современные технологии в дошкольном образовании направлены на реализацию государственных стандартов дошкольного образования. </w:t>
      </w:r>
    </w:p>
    <w:p w:rsidR="00701E4D" w:rsidRPr="00346B56" w:rsidRDefault="00701E4D" w:rsidP="00C73ED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46B56">
        <w:rPr>
          <w:b/>
          <w:color w:val="auto"/>
          <w:sz w:val="28"/>
          <w:szCs w:val="28"/>
        </w:rPr>
        <w:t>СЛАЙД</w:t>
      </w:r>
      <w:proofErr w:type="gramStart"/>
      <w:r w:rsidRPr="00346B56">
        <w:rPr>
          <w:b/>
          <w:color w:val="auto"/>
          <w:sz w:val="28"/>
          <w:szCs w:val="28"/>
        </w:rPr>
        <w:t xml:space="preserve"> </w:t>
      </w:r>
      <w:r w:rsidRPr="00346B56">
        <w:rPr>
          <w:color w:val="auto"/>
          <w:sz w:val="28"/>
          <w:szCs w:val="28"/>
        </w:rPr>
        <w:t xml:space="preserve"> Х</w:t>
      </w:r>
      <w:proofErr w:type="gramEnd"/>
      <w:r w:rsidRPr="00346B56">
        <w:rPr>
          <w:color w:val="auto"/>
          <w:sz w:val="28"/>
          <w:szCs w:val="28"/>
        </w:rPr>
        <w:t xml:space="preserve">очется  отметить, что в нашем ДОУ реализуются  </w:t>
      </w:r>
    </w:p>
    <w:p w:rsidR="00701E4D" w:rsidRPr="00346B56" w:rsidRDefault="00701E4D" w:rsidP="00571E97">
      <w:pPr>
        <w:pStyle w:val="Default"/>
        <w:spacing w:line="360" w:lineRule="auto"/>
        <w:ind w:left="360"/>
        <w:jc w:val="both"/>
        <w:rPr>
          <w:b/>
          <w:i/>
          <w:color w:val="auto"/>
          <w:sz w:val="28"/>
          <w:szCs w:val="28"/>
          <w:u w:val="single"/>
        </w:rPr>
      </w:pPr>
      <w:r w:rsidRPr="00346B56">
        <w:rPr>
          <w:b/>
          <w:bCs/>
          <w:i/>
          <w:color w:val="auto"/>
          <w:sz w:val="28"/>
          <w:szCs w:val="28"/>
          <w:u w:val="single"/>
        </w:rPr>
        <w:t>Современные образовательные технологии: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proofErr w:type="spellStart"/>
      <w:r w:rsidRPr="00346B56">
        <w:rPr>
          <w:bCs/>
          <w:color w:val="auto"/>
          <w:sz w:val="28"/>
          <w:szCs w:val="28"/>
        </w:rPr>
        <w:t>Здоровьесберегающая</w:t>
      </w:r>
      <w:proofErr w:type="spellEnd"/>
      <w:r w:rsidRPr="00346B56">
        <w:rPr>
          <w:bCs/>
          <w:color w:val="auto"/>
          <w:sz w:val="28"/>
          <w:szCs w:val="28"/>
        </w:rPr>
        <w:t xml:space="preserve"> технология; 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346B56">
        <w:rPr>
          <w:bCs/>
          <w:color w:val="auto"/>
          <w:sz w:val="28"/>
          <w:szCs w:val="28"/>
        </w:rPr>
        <w:t xml:space="preserve"> Технология проектной деятельности; 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346B56">
        <w:rPr>
          <w:bCs/>
          <w:color w:val="auto"/>
          <w:sz w:val="28"/>
          <w:szCs w:val="28"/>
        </w:rPr>
        <w:t xml:space="preserve">  Информационно-коммуникационная технология; 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346B56">
        <w:rPr>
          <w:bCs/>
          <w:color w:val="auto"/>
          <w:sz w:val="28"/>
          <w:szCs w:val="28"/>
        </w:rPr>
        <w:t xml:space="preserve"> Личностно-ориентированная технология; 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346B56">
        <w:rPr>
          <w:bCs/>
          <w:color w:val="auto"/>
          <w:sz w:val="28"/>
          <w:szCs w:val="28"/>
        </w:rPr>
        <w:t xml:space="preserve"> Игровая технология;</w:t>
      </w:r>
    </w:p>
    <w:p w:rsidR="00701E4D" w:rsidRPr="00346B56" w:rsidRDefault="00701E4D" w:rsidP="00571E97">
      <w:pPr>
        <w:pStyle w:val="Default"/>
        <w:numPr>
          <w:ilvl w:val="0"/>
          <w:numId w:val="26"/>
        </w:numPr>
        <w:spacing w:line="360" w:lineRule="auto"/>
        <w:jc w:val="both"/>
        <w:rPr>
          <w:bCs/>
          <w:color w:val="auto"/>
          <w:sz w:val="28"/>
          <w:szCs w:val="28"/>
        </w:rPr>
      </w:pPr>
      <w:proofErr w:type="gramStart"/>
      <w:r w:rsidRPr="00346B56">
        <w:rPr>
          <w:bCs/>
          <w:color w:val="auto"/>
          <w:sz w:val="28"/>
          <w:szCs w:val="28"/>
        </w:rPr>
        <w:lastRenderedPageBreak/>
        <w:t>Кейс-технологии</w:t>
      </w:r>
      <w:proofErr w:type="gramEnd"/>
      <w:r w:rsidRPr="00346B56">
        <w:rPr>
          <w:bCs/>
          <w:color w:val="auto"/>
          <w:sz w:val="28"/>
          <w:szCs w:val="28"/>
        </w:rPr>
        <w:t xml:space="preserve">. </w:t>
      </w:r>
    </w:p>
    <w:p w:rsidR="00701E4D" w:rsidRPr="00346B56" w:rsidRDefault="00701E4D" w:rsidP="00571E97">
      <w:pPr>
        <w:pStyle w:val="Default"/>
        <w:spacing w:line="360" w:lineRule="auto"/>
        <w:ind w:left="720"/>
        <w:jc w:val="both"/>
        <w:rPr>
          <w:color w:val="auto"/>
          <w:sz w:val="28"/>
          <w:szCs w:val="28"/>
        </w:rPr>
      </w:pPr>
      <w:r w:rsidRPr="00346B56">
        <w:rPr>
          <w:bCs/>
          <w:color w:val="auto"/>
          <w:sz w:val="28"/>
          <w:szCs w:val="28"/>
        </w:rPr>
        <w:t xml:space="preserve"> </w:t>
      </w:r>
    </w:p>
    <w:p w:rsidR="00701E4D" w:rsidRPr="00346B56" w:rsidRDefault="00701E4D" w:rsidP="005D63DF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Одним из современных методов, является кейс-технология, которую я применяю в своей работе с целью подготовки детей к нашей сложной и непростой жизни, и чтобы ребенок попадя в сложную ситуацию, умел выходить из неё, делать свои предположения и выводы.  Эта технология помогает вырастить поколение будущего, поколение - аналитиков. правильно проанализировать ситуацию, найти пути решения</w:t>
      </w:r>
      <w:proofErr w:type="gramStart"/>
      <w:r w:rsidRPr="00346B5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В рамках своего выступления я хотела бы поделиться своим опытом использования кейс- технологии. А сначала давайте разберемся, что представляет собой кейс - технология в образовании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6B56">
        <w:rPr>
          <w:rStyle w:val="c2"/>
          <w:b/>
          <w:bCs/>
          <w:sz w:val="28"/>
          <w:szCs w:val="28"/>
        </w:rPr>
        <w:t>Слайд</w:t>
      </w:r>
      <w:r w:rsidRPr="00346B56">
        <w:rPr>
          <w:rStyle w:val="c2"/>
          <w:bCs/>
          <w:sz w:val="28"/>
          <w:szCs w:val="28"/>
          <w:u w:val="single"/>
        </w:rPr>
        <w:t xml:space="preserve"> Кейс – технологии</w:t>
      </w:r>
      <w:r w:rsidRPr="00346B56">
        <w:rPr>
          <w:rStyle w:val="c2"/>
          <w:sz w:val="28"/>
          <w:szCs w:val="28"/>
        </w:rPr>
        <w:t> – это способ организации  обучения на основе реальных  ситуаций, направленных на формирование у дошкольников новых качеств и умений.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6B56">
        <w:rPr>
          <w:rStyle w:val="c2"/>
          <w:b/>
          <w:bCs/>
          <w:sz w:val="28"/>
          <w:szCs w:val="28"/>
        </w:rPr>
        <w:t>СЛАЙД</w:t>
      </w:r>
      <w:r w:rsidRPr="00346B56">
        <w:rPr>
          <w:rStyle w:val="c2"/>
          <w:bCs/>
          <w:sz w:val="28"/>
          <w:szCs w:val="28"/>
          <w:u w:val="single"/>
        </w:rPr>
        <w:t xml:space="preserve"> Виды кейс – технологии: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6B56">
        <w:rPr>
          <w:rStyle w:val="c2"/>
          <w:sz w:val="28"/>
          <w:szCs w:val="28"/>
        </w:rPr>
        <w:t>- Анализ конкретных ситуаций,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6B56">
        <w:rPr>
          <w:rStyle w:val="c2"/>
          <w:sz w:val="28"/>
          <w:szCs w:val="28"/>
        </w:rPr>
        <w:t>- Кейс – иллюстрации,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6B56">
        <w:rPr>
          <w:rStyle w:val="c2"/>
          <w:sz w:val="28"/>
          <w:szCs w:val="28"/>
        </w:rPr>
        <w:t>- Фото – кейс,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346B56">
        <w:rPr>
          <w:rStyle w:val="c2"/>
          <w:sz w:val="28"/>
          <w:szCs w:val="28"/>
        </w:rPr>
        <w:t>- Проигрывание ролей (ролевое проектирование)</w:t>
      </w:r>
    </w:p>
    <w:p w:rsidR="00701E4D" w:rsidRPr="00346B56" w:rsidRDefault="00701E4D" w:rsidP="0008655E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Кейс можно применять как для групповой, так и для индивидуальной работы.</w:t>
      </w:r>
    </w:p>
    <w:p w:rsidR="00701E4D" w:rsidRPr="00346B56" w:rsidRDefault="00701E4D" w:rsidP="00571E97">
      <w:pPr>
        <w:pStyle w:val="c3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346B56">
        <w:rPr>
          <w:rStyle w:val="c2"/>
          <w:sz w:val="28"/>
          <w:szCs w:val="28"/>
        </w:rPr>
        <w:t xml:space="preserve">Это технология, на мой взгляд, объединяет в себе все виды технологий: проектную деятельность, игровую, </w:t>
      </w:r>
      <w:proofErr w:type="spellStart"/>
      <w:r w:rsidRPr="00346B56">
        <w:rPr>
          <w:rStyle w:val="c2"/>
          <w:sz w:val="28"/>
          <w:szCs w:val="28"/>
        </w:rPr>
        <w:t>здоровьесберегающую</w:t>
      </w:r>
      <w:proofErr w:type="spellEnd"/>
      <w:r w:rsidRPr="00346B56">
        <w:rPr>
          <w:rStyle w:val="c2"/>
          <w:sz w:val="28"/>
          <w:szCs w:val="28"/>
        </w:rPr>
        <w:t>……….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b/>
          <w:sz w:val="28"/>
          <w:szCs w:val="28"/>
        </w:rPr>
        <w:t>СЛАЙД</w:t>
      </w:r>
      <w:r w:rsidRPr="00346B56">
        <w:rPr>
          <w:rFonts w:ascii="Times New Roman" w:hAnsi="Times New Roman"/>
          <w:sz w:val="28"/>
          <w:szCs w:val="28"/>
        </w:rPr>
        <w:t xml:space="preserve"> В процессе освоения </w:t>
      </w:r>
      <w:proofErr w:type="gramStart"/>
      <w:r w:rsidRPr="00346B56">
        <w:rPr>
          <w:rFonts w:ascii="Times New Roman" w:hAnsi="Times New Roman"/>
          <w:sz w:val="28"/>
          <w:szCs w:val="28"/>
        </w:rPr>
        <w:t>кейс-технологий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дети научатся: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получать необходимую информацию в общении;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смогут соотносить свои устремления с интересами других;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научатся доказывать свою точку зрения, аргументировать ответ, формулировать вопрос, участвовать в дискуссии;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научатся отстаивать свою точку зрения;</w:t>
      </w:r>
    </w:p>
    <w:p w:rsidR="00701E4D" w:rsidRPr="00346B56" w:rsidRDefault="00701E4D" w:rsidP="00925141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смогут принимать помощь.</w:t>
      </w:r>
    </w:p>
    <w:p w:rsidR="00701E4D" w:rsidRPr="00346B56" w:rsidRDefault="00701E4D" w:rsidP="0008655E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b/>
          <w:sz w:val="28"/>
          <w:szCs w:val="28"/>
        </w:rPr>
        <w:t xml:space="preserve">СЛАЙД </w:t>
      </w:r>
      <w:r w:rsidRPr="00346B56">
        <w:rPr>
          <w:rFonts w:ascii="Times New Roman" w:hAnsi="Times New Roman"/>
          <w:sz w:val="28"/>
          <w:szCs w:val="28"/>
        </w:rPr>
        <w:t>также кейс-технологии формируют навыки коммуникативного воздействия детей:</w:t>
      </w:r>
      <w:r w:rsidRPr="00346B56">
        <w:rPr>
          <w:rFonts w:ascii="Times New Roman" w:hAnsi="Times New Roman"/>
          <w:sz w:val="28"/>
          <w:szCs w:val="28"/>
        </w:rPr>
        <w:br/>
      </w:r>
      <w:r w:rsidRPr="00346B56">
        <w:rPr>
          <w:rFonts w:ascii="Times New Roman" w:hAnsi="Times New Roman"/>
          <w:sz w:val="28"/>
          <w:szCs w:val="28"/>
        </w:rPr>
        <w:lastRenderedPageBreak/>
        <w:t>• смогут работать в команде;</w:t>
      </w:r>
      <w:r w:rsidRPr="00346B56">
        <w:rPr>
          <w:rFonts w:ascii="Times New Roman" w:hAnsi="Times New Roman"/>
          <w:sz w:val="28"/>
          <w:szCs w:val="28"/>
        </w:rPr>
        <w:br/>
        <w:t xml:space="preserve">• смогут вести диалог </w:t>
      </w:r>
      <w:proofErr w:type="gramStart"/>
      <w:r w:rsidRPr="00346B56">
        <w:rPr>
          <w:rFonts w:ascii="Times New Roman" w:hAnsi="Times New Roman"/>
          <w:sz w:val="28"/>
          <w:szCs w:val="28"/>
        </w:rPr>
        <w:t>со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взрослыми и сверстниками;</w:t>
      </w:r>
      <w:r w:rsidRPr="00346B56">
        <w:rPr>
          <w:rFonts w:ascii="Times New Roman" w:hAnsi="Times New Roman"/>
          <w:sz w:val="28"/>
          <w:szCs w:val="28"/>
        </w:rPr>
        <w:br/>
        <w:t>• смогут адекватно реагировать в конфликтных ситуациях;</w:t>
      </w:r>
      <w:r w:rsidRPr="00346B56">
        <w:rPr>
          <w:rFonts w:ascii="Times New Roman" w:hAnsi="Times New Roman"/>
          <w:sz w:val="28"/>
          <w:szCs w:val="28"/>
        </w:rPr>
        <w:br/>
        <w:t>• обеспечится взаимосвязь с жизнью и игрой ребенка;</w:t>
      </w:r>
      <w:r w:rsidRPr="00346B56">
        <w:rPr>
          <w:rFonts w:ascii="Times New Roman" w:hAnsi="Times New Roman"/>
          <w:sz w:val="28"/>
          <w:szCs w:val="28"/>
        </w:rPr>
        <w:br/>
        <w:t>• смогут применять самостоятельно, без помощи взрослого полученные знания в реальной жизни без затруднений.</w:t>
      </w:r>
    </w:p>
    <w:p w:rsidR="00701E4D" w:rsidRPr="00346B56" w:rsidRDefault="00701E4D" w:rsidP="0008655E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 xml:space="preserve"> </w:t>
      </w:r>
      <w:r w:rsidRPr="00346B56">
        <w:rPr>
          <w:rFonts w:ascii="Times New Roman" w:hAnsi="Times New Roman"/>
          <w:b/>
          <w:sz w:val="28"/>
          <w:szCs w:val="28"/>
        </w:rPr>
        <w:t>СЛАЙД</w:t>
      </w:r>
      <w:proofErr w:type="gramStart"/>
      <w:r w:rsidRPr="00346B56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346B56">
        <w:rPr>
          <w:rFonts w:ascii="Times New Roman" w:hAnsi="Times New Roman"/>
          <w:sz w:val="28"/>
          <w:szCs w:val="28"/>
        </w:rPr>
        <w:t>братите внимание на слайде вынесены этапы решения ситуаций. Давайте с ними ознакомимся:</w:t>
      </w:r>
    </w:p>
    <w:p w:rsidR="00701E4D" w:rsidRPr="00346B56" w:rsidRDefault="00701E4D" w:rsidP="0091516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Дошкольники должны изучить ситуацию, разобраться в проблеме, изложенной в ситуации, и, или изображённой на иллюстрации, а затем предложить воспитателю возможные пути решения и совместно </w:t>
      </w:r>
      <w:proofErr w:type="gramStart"/>
      <w:r w:rsidRPr="00346B56">
        <w:rPr>
          <w:rFonts w:ascii="Times New Roman" w:hAnsi="Times New Roman"/>
          <w:sz w:val="28"/>
          <w:szCs w:val="28"/>
          <w:shd w:val="clear" w:color="auto" w:fill="FFFFFF"/>
        </w:rPr>
        <w:t>со</w:t>
      </w:r>
      <w:proofErr w:type="gramEnd"/>
      <w:r w:rsidRPr="00346B56">
        <w:rPr>
          <w:rFonts w:ascii="Times New Roman" w:hAnsi="Times New Roman"/>
          <w:sz w:val="28"/>
          <w:szCs w:val="28"/>
          <w:shd w:val="clear" w:color="auto" w:fill="FFFFFF"/>
        </w:rPr>
        <w:t xml:space="preserve"> взрослым выбрать самый оптимальный путь выхода из проблемы.  </w:t>
      </w:r>
    </w:p>
    <w:p w:rsidR="00701E4D" w:rsidRPr="00346B56" w:rsidRDefault="00701E4D" w:rsidP="00571E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lang w:eastAsia="ru-RU"/>
        </w:rPr>
        <w:t>Важной </w:t>
      </w:r>
      <w:r w:rsidRPr="00346B56">
        <w:rPr>
          <w:rFonts w:ascii="Times New Roman" w:hAnsi="Times New Roman"/>
          <w:bCs/>
          <w:sz w:val="28"/>
          <w:szCs w:val="28"/>
          <w:lang w:eastAsia="ru-RU"/>
        </w:rPr>
        <w:t>особенностью</w:t>
      </w:r>
      <w:r w:rsidRPr="00346B56">
        <w:rPr>
          <w:rFonts w:ascii="Times New Roman" w:hAnsi="Times New Roman"/>
          <w:sz w:val="28"/>
          <w:szCs w:val="28"/>
          <w:lang w:eastAsia="ru-RU"/>
        </w:rPr>
        <w:t> данной технологии является:</w:t>
      </w:r>
    </w:p>
    <w:p w:rsidR="00701E4D" w:rsidRPr="00346B56" w:rsidRDefault="00701E4D" w:rsidP="00571E9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lang w:eastAsia="ru-RU"/>
        </w:rPr>
        <w:t>умение дошкольников принять на себя роль;</w:t>
      </w:r>
    </w:p>
    <w:p w:rsidR="00701E4D" w:rsidRPr="00346B56" w:rsidRDefault="00701E4D" w:rsidP="00571E9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lang w:eastAsia="ru-RU"/>
        </w:rPr>
        <w:t xml:space="preserve">умение спроектировать принятую роль в соответствии </w:t>
      </w:r>
      <w:proofErr w:type="gramStart"/>
      <w:r w:rsidRPr="00346B5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346B56">
        <w:rPr>
          <w:rFonts w:ascii="Times New Roman" w:hAnsi="Times New Roman"/>
          <w:sz w:val="28"/>
          <w:szCs w:val="28"/>
          <w:lang w:eastAsia="ru-RU"/>
        </w:rPr>
        <w:t xml:space="preserve"> заданными</w:t>
      </w:r>
    </w:p>
    <w:p w:rsidR="00701E4D" w:rsidRPr="00346B56" w:rsidRDefault="00701E4D" w:rsidP="00985826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lang w:eastAsia="ru-RU"/>
        </w:rPr>
        <w:t>характеристиками;</w:t>
      </w:r>
    </w:p>
    <w:p w:rsidR="00701E4D" w:rsidRPr="00346B56" w:rsidRDefault="00701E4D" w:rsidP="00985826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  <w:lang w:eastAsia="ru-RU"/>
        </w:rPr>
        <w:t>ролевое взаимодействие.</w:t>
      </w:r>
      <w:r w:rsidRPr="00346B56">
        <w:rPr>
          <w:rFonts w:ascii="Times New Roman" w:hAnsi="Times New Roman"/>
          <w:sz w:val="28"/>
          <w:szCs w:val="28"/>
        </w:rPr>
        <w:t xml:space="preserve"> </w:t>
      </w:r>
    </w:p>
    <w:p w:rsidR="00701E4D" w:rsidRPr="00346B56" w:rsidRDefault="00701E4D" w:rsidP="0098582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B56">
        <w:rPr>
          <w:rFonts w:ascii="Times New Roman" w:hAnsi="Times New Roman"/>
          <w:sz w:val="28"/>
          <w:szCs w:val="28"/>
        </w:rPr>
        <w:t>СЛАЙД</w:t>
      </w:r>
      <w:proofErr w:type="gramStart"/>
      <w:r w:rsidRPr="00346B56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азберем коротко теперь каждый вид кейс – технологии </w:t>
      </w:r>
    </w:p>
    <w:p w:rsidR="00701E4D" w:rsidRPr="00346B56" w:rsidRDefault="00701E4D" w:rsidP="0098582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E4D" w:rsidRPr="00346B56" w:rsidRDefault="00701E4D" w:rsidP="00571E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>Таким образом,</w:t>
      </w:r>
      <w:r w:rsidRPr="00346B56">
        <w:rPr>
          <w:rFonts w:ascii="Times New Roman" w:hAnsi="Times New Roman"/>
          <w:bCs/>
          <w:kern w:val="24"/>
          <w:sz w:val="28"/>
          <w:szCs w:val="28"/>
        </w:rPr>
        <w:t xml:space="preserve"> эффективность использования данной современной  технологий в образовательной  работе по  социально-коммуникативному развитию дошкольников зависит от  уровня специальных знаний и умений педагогов, реализации современных технологий, от уровня </w:t>
      </w:r>
      <w:proofErr w:type="spellStart"/>
      <w:r w:rsidRPr="00346B56">
        <w:rPr>
          <w:rFonts w:ascii="Times New Roman" w:hAnsi="Times New Roman"/>
          <w:bCs/>
          <w:kern w:val="24"/>
          <w:sz w:val="28"/>
          <w:szCs w:val="28"/>
        </w:rPr>
        <w:t>сформированности</w:t>
      </w:r>
      <w:proofErr w:type="spellEnd"/>
      <w:r w:rsidRPr="00346B56">
        <w:rPr>
          <w:rFonts w:ascii="Times New Roman" w:hAnsi="Times New Roman"/>
          <w:bCs/>
          <w:kern w:val="24"/>
          <w:sz w:val="28"/>
          <w:szCs w:val="28"/>
        </w:rPr>
        <w:t xml:space="preserve"> общепедагогических умений, методологической культуры, профессионального развития педагогов в целом.  </w:t>
      </w:r>
      <w:r w:rsidRPr="00346B56">
        <w:rPr>
          <w:rFonts w:ascii="Times New Roman" w:hAnsi="Times New Roman"/>
          <w:sz w:val="28"/>
          <w:szCs w:val="28"/>
        </w:rPr>
        <w:t xml:space="preserve">Развитие дошкольного образования, его переход на новый качественный уровень не могут осуществляться без использования современных технологий в работе по социально-коммуникативному развитию детей дошкольного возраста. Особое внимание следует обратить  на личностно-ориентированный подход в воспитании, на развитие творческой инициативы, индивидуальных качеств и способностей детей. </w:t>
      </w:r>
    </w:p>
    <w:p w:rsidR="00701E4D" w:rsidRPr="00346B56" w:rsidRDefault="00701E4D" w:rsidP="0017241B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lastRenderedPageBreak/>
        <w:t xml:space="preserve">По - моему мнению, </w:t>
      </w:r>
      <w:proofErr w:type="gramStart"/>
      <w:r w:rsidRPr="00346B56">
        <w:rPr>
          <w:rFonts w:ascii="Times New Roman" w:hAnsi="Times New Roman"/>
          <w:sz w:val="28"/>
          <w:szCs w:val="28"/>
        </w:rPr>
        <w:t>у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6B56">
        <w:rPr>
          <w:rFonts w:ascii="Times New Roman" w:hAnsi="Times New Roman"/>
          <w:sz w:val="28"/>
          <w:szCs w:val="28"/>
        </w:rPr>
        <w:t>кейс-метода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имеется недостаток – это сложность разработки кейса, так как отсутствуют методики по составлению кейсов, а готовых кейсов разработано очень и очень мало. Зато это открывает перспективы профессиональной реализации для каждого из нас. Первый шаг в этом направлении я уже сделала. </w:t>
      </w:r>
      <w:proofErr w:type="gramStart"/>
      <w:r w:rsidRPr="00346B56">
        <w:rPr>
          <w:rFonts w:ascii="Times New Roman" w:hAnsi="Times New Roman"/>
          <w:sz w:val="28"/>
          <w:szCs w:val="28"/>
        </w:rPr>
        <w:t>Я собираю самостоятельно разработанные кейсы и пробую апробировать их с детьми, а также  разрабатываю новые на основе готовых.</w:t>
      </w:r>
      <w:proofErr w:type="gramEnd"/>
    </w:p>
    <w:p w:rsidR="00701E4D" w:rsidRPr="00346B56" w:rsidRDefault="00701E4D" w:rsidP="00627102">
      <w:pPr>
        <w:rPr>
          <w:rFonts w:ascii="Times New Roman" w:hAnsi="Times New Roman"/>
          <w:sz w:val="28"/>
          <w:szCs w:val="28"/>
        </w:rPr>
      </w:pPr>
      <w:r w:rsidRPr="00346B56">
        <w:rPr>
          <w:rFonts w:ascii="Times New Roman" w:hAnsi="Times New Roman"/>
          <w:sz w:val="28"/>
          <w:szCs w:val="28"/>
        </w:rPr>
        <w:t xml:space="preserve">Я считаю, что кейс – технология – это и есть наша жизнь, </w:t>
      </w:r>
      <w:proofErr w:type="gramStart"/>
      <w:r w:rsidRPr="00346B56">
        <w:rPr>
          <w:rFonts w:ascii="Times New Roman" w:hAnsi="Times New Roman"/>
          <w:sz w:val="28"/>
          <w:szCs w:val="28"/>
        </w:rPr>
        <w:t>ведь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сколько в нашей жизни сейчас трудностей и не было людей, которые бы не сталкивались с проблемами. И чтобы не сломаться, чтобы выдержать человек должен знать и уметь, как: углубляться в свою проблему, правильно анализировать, искать различные варианты решения и выбирать для себя самое оптимальное, что будет по силам человеку. Для меня важно, чтобы ребенок умел проблему принимать – но не отпускать, чтобы ребенок перейдя в школу, не делал глупостей, не бросался в какие – то крайние меры </w:t>
      </w:r>
      <w:proofErr w:type="gramStart"/>
      <w:r w:rsidRPr="00346B56">
        <w:rPr>
          <w:rFonts w:ascii="Times New Roman" w:hAnsi="Times New Roman"/>
          <w:sz w:val="28"/>
          <w:szCs w:val="28"/>
        </w:rPr>
        <w:t>из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46B56">
        <w:rPr>
          <w:rFonts w:ascii="Times New Roman" w:hAnsi="Times New Roman"/>
          <w:sz w:val="28"/>
          <w:szCs w:val="28"/>
        </w:rPr>
        <w:t>за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какой – то двойки или из – за того что его дразнят одноклассники, а смог устоять на своем жизненном пути. Поэтому с малых лет, я приучаю детей к такому, как: стремление, действие, поиск. Ведь как говорится, что из каждой проблемы можно найти выход, главное, чтобы были сформированы навыки решения ситуаций. Таким образом, </w:t>
      </w:r>
      <w:proofErr w:type="gramStart"/>
      <w:r w:rsidRPr="00346B56">
        <w:rPr>
          <w:rFonts w:ascii="Times New Roman" w:hAnsi="Times New Roman"/>
          <w:sz w:val="28"/>
          <w:szCs w:val="28"/>
        </w:rPr>
        <w:t>кейс-технологии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в образовательном процессе помогает повысить интерес детей к изучаемому материалу, развивает у них такие качества, как умение слушать и грамотно излагать свои мысли, анализировать. Главное предназначение </w:t>
      </w:r>
      <w:proofErr w:type="gramStart"/>
      <w:r w:rsidRPr="00346B56">
        <w:rPr>
          <w:rFonts w:ascii="Times New Roman" w:hAnsi="Times New Roman"/>
          <w:sz w:val="28"/>
          <w:szCs w:val="28"/>
        </w:rPr>
        <w:t>кейс-технологии</w:t>
      </w:r>
      <w:proofErr w:type="gramEnd"/>
      <w:r w:rsidRPr="00346B56">
        <w:rPr>
          <w:rFonts w:ascii="Times New Roman" w:hAnsi="Times New Roman"/>
          <w:sz w:val="28"/>
          <w:szCs w:val="28"/>
        </w:rPr>
        <w:t xml:space="preserve"> — развивать способность, исследовать различные проблемы и находить их решение.</w:t>
      </w:r>
    </w:p>
    <w:p w:rsidR="00701E4D" w:rsidRPr="00627102" w:rsidRDefault="00701E4D" w:rsidP="00627102">
      <w:pPr>
        <w:rPr>
          <w:rFonts w:ascii="Times New Roman" w:hAnsi="Times New Roman"/>
          <w:color w:val="FF6600"/>
          <w:sz w:val="28"/>
          <w:szCs w:val="28"/>
        </w:rPr>
      </w:pPr>
    </w:p>
    <w:p w:rsidR="00701E4D" w:rsidRPr="00571E97" w:rsidRDefault="00701E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01E4D" w:rsidRPr="00571E97" w:rsidSect="00C4160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F2B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E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3902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3FE7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346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EE4B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C4B0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7CC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B45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DA1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C4889"/>
    <w:multiLevelType w:val="multilevel"/>
    <w:tmpl w:val="F33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C811F3"/>
    <w:multiLevelType w:val="hybridMultilevel"/>
    <w:tmpl w:val="036A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352B17"/>
    <w:multiLevelType w:val="hybridMultilevel"/>
    <w:tmpl w:val="B6B85B16"/>
    <w:lvl w:ilvl="0" w:tplc="D2383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C22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8E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EC2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CFE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AC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6C2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22A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5A1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F44138"/>
    <w:multiLevelType w:val="hybridMultilevel"/>
    <w:tmpl w:val="9C362E5E"/>
    <w:lvl w:ilvl="0" w:tplc="350A3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87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4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A9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EF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48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E4E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80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E0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0E0F0E30"/>
    <w:multiLevelType w:val="hybridMultilevel"/>
    <w:tmpl w:val="09FC5B1C"/>
    <w:lvl w:ilvl="0" w:tplc="D79E5F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077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C5A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E3D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E1C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E4C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E1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A7E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BE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F400A5"/>
    <w:multiLevelType w:val="hybridMultilevel"/>
    <w:tmpl w:val="EE746BA4"/>
    <w:lvl w:ilvl="0" w:tplc="D9AE9D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38DB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F894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727B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2A25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9C0D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AACB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9268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C49A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1E195038"/>
    <w:multiLevelType w:val="multilevel"/>
    <w:tmpl w:val="614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53621F"/>
    <w:multiLevelType w:val="hybridMultilevel"/>
    <w:tmpl w:val="39F6DCA8"/>
    <w:lvl w:ilvl="0" w:tplc="D334E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3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8EF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C6C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60A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620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43F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206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CD2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3A1E82"/>
    <w:multiLevelType w:val="multilevel"/>
    <w:tmpl w:val="0F2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813D42"/>
    <w:multiLevelType w:val="multilevel"/>
    <w:tmpl w:val="92D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566BB2"/>
    <w:multiLevelType w:val="multilevel"/>
    <w:tmpl w:val="AB4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82486"/>
    <w:multiLevelType w:val="hybridMultilevel"/>
    <w:tmpl w:val="BE44E690"/>
    <w:lvl w:ilvl="0" w:tplc="AFFE3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033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A46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8662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242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4B4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259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C6F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8A49E2"/>
    <w:multiLevelType w:val="multilevel"/>
    <w:tmpl w:val="6E62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41A75FA"/>
    <w:multiLevelType w:val="hybridMultilevel"/>
    <w:tmpl w:val="EBF2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44B6664"/>
    <w:multiLevelType w:val="hybridMultilevel"/>
    <w:tmpl w:val="CDFE2F62"/>
    <w:lvl w:ilvl="0" w:tplc="4B14C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A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4F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2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2A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82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88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89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5AB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4600961"/>
    <w:multiLevelType w:val="multilevel"/>
    <w:tmpl w:val="EBF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9B7076"/>
    <w:multiLevelType w:val="hybridMultilevel"/>
    <w:tmpl w:val="829C2110"/>
    <w:lvl w:ilvl="0" w:tplc="AB849A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0BB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CF6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E17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0F8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075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0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C52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328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0663E0"/>
    <w:multiLevelType w:val="hybridMultilevel"/>
    <w:tmpl w:val="8E8AAC80"/>
    <w:lvl w:ilvl="0" w:tplc="5D306A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401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CA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E33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6C9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B6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627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023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C20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C01F9E"/>
    <w:multiLevelType w:val="multilevel"/>
    <w:tmpl w:val="4392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9657A37"/>
    <w:multiLevelType w:val="multilevel"/>
    <w:tmpl w:val="B2E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D1B20"/>
    <w:multiLevelType w:val="hybridMultilevel"/>
    <w:tmpl w:val="C55CDADE"/>
    <w:lvl w:ilvl="0" w:tplc="294A4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F2BD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0D1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BC9E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8244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B4D0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A255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A4C8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0A40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57A23BD3"/>
    <w:multiLevelType w:val="hybridMultilevel"/>
    <w:tmpl w:val="8D9C3394"/>
    <w:lvl w:ilvl="0" w:tplc="058C2B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5F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6BC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65B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A80D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23C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6B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AB5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2C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474185"/>
    <w:multiLevelType w:val="hybridMultilevel"/>
    <w:tmpl w:val="C054F234"/>
    <w:lvl w:ilvl="0" w:tplc="37C621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66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EB3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62A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8E1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A61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A6B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433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4CB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BC262F"/>
    <w:multiLevelType w:val="hybridMultilevel"/>
    <w:tmpl w:val="2CF06066"/>
    <w:lvl w:ilvl="0" w:tplc="B916F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23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C1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809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8C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6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8A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AB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2C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B7F57E4"/>
    <w:multiLevelType w:val="multilevel"/>
    <w:tmpl w:val="069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DD56EE"/>
    <w:multiLevelType w:val="hybridMultilevel"/>
    <w:tmpl w:val="69A42ABC"/>
    <w:lvl w:ilvl="0" w:tplc="DFB22C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9E82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8F8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49D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610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269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C57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8F4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715C36"/>
    <w:multiLevelType w:val="multilevel"/>
    <w:tmpl w:val="9C9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43874"/>
    <w:multiLevelType w:val="hybridMultilevel"/>
    <w:tmpl w:val="D86E9EB8"/>
    <w:lvl w:ilvl="0" w:tplc="A978E6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66D6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C431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AA98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A5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74A3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C2D0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04B2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96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6EBF739C"/>
    <w:multiLevelType w:val="hybridMultilevel"/>
    <w:tmpl w:val="D990FD04"/>
    <w:lvl w:ilvl="0" w:tplc="4F5E3E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CC3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812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2E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C2F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695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682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88B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CE1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EA6923"/>
    <w:multiLevelType w:val="hybridMultilevel"/>
    <w:tmpl w:val="42AAC72E"/>
    <w:lvl w:ilvl="0" w:tplc="E222F1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AD2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CF8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48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04D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25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AF7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CF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CB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983FD3"/>
    <w:multiLevelType w:val="multilevel"/>
    <w:tmpl w:val="99D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616D82"/>
    <w:multiLevelType w:val="hybridMultilevel"/>
    <w:tmpl w:val="B3C2A584"/>
    <w:lvl w:ilvl="0" w:tplc="60343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D0D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0F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A6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0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6C3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4E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27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EB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668542C"/>
    <w:multiLevelType w:val="hybridMultilevel"/>
    <w:tmpl w:val="B76885D4"/>
    <w:lvl w:ilvl="0" w:tplc="87DC8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A28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CFE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A1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F0B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90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CB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E1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AEA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21"/>
  </w:num>
  <w:num w:numId="4">
    <w:abstractNumId w:val="32"/>
  </w:num>
  <w:num w:numId="5">
    <w:abstractNumId w:val="27"/>
  </w:num>
  <w:num w:numId="6">
    <w:abstractNumId w:val="10"/>
  </w:num>
  <w:num w:numId="7">
    <w:abstractNumId w:val="29"/>
  </w:num>
  <w:num w:numId="8">
    <w:abstractNumId w:val="18"/>
  </w:num>
  <w:num w:numId="9">
    <w:abstractNumId w:val="37"/>
  </w:num>
  <w:num w:numId="10">
    <w:abstractNumId w:val="35"/>
  </w:num>
  <w:num w:numId="11">
    <w:abstractNumId w:val="39"/>
  </w:num>
  <w:num w:numId="12">
    <w:abstractNumId w:val="26"/>
  </w:num>
  <w:num w:numId="13">
    <w:abstractNumId w:val="31"/>
  </w:num>
  <w:num w:numId="14">
    <w:abstractNumId w:val="14"/>
  </w:num>
  <w:num w:numId="15">
    <w:abstractNumId w:val="30"/>
  </w:num>
  <w:num w:numId="16">
    <w:abstractNumId w:val="12"/>
  </w:num>
  <w:num w:numId="17">
    <w:abstractNumId w:val="15"/>
  </w:num>
  <w:num w:numId="18">
    <w:abstractNumId w:val="36"/>
  </w:num>
  <w:num w:numId="19">
    <w:abstractNumId w:val="40"/>
  </w:num>
  <w:num w:numId="20">
    <w:abstractNumId w:val="22"/>
  </w:num>
  <w:num w:numId="21">
    <w:abstractNumId w:val="28"/>
  </w:num>
  <w:num w:numId="22">
    <w:abstractNumId w:val="25"/>
  </w:num>
  <w:num w:numId="23">
    <w:abstractNumId w:val="19"/>
  </w:num>
  <w:num w:numId="24">
    <w:abstractNumId w:val="34"/>
  </w:num>
  <w:num w:numId="25">
    <w:abstractNumId w:val="20"/>
  </w:num>
  <w:num w:numId="26">
    <w:abstractNumId w:val="33"/>
  </w:num>
  <w:num w:numId="27">
    <w:abstractNumId w:val="24"/>
  </w:num>
  <w:num w:numId="28">
    <w:abstractNumId w:val="41"/>
  </w:num>
  <w:num w:numId="29">
    <w:abstractNumId w:val="13"/>
  </w:num>
  <w:num w:numId="30">
    <w:abstractNumId w:val="42"/>
  </w:num>
  <w:num w:numId="31">
    <w:abstractNumId w:val="11"/>
  </w:num>
  <w:num w:numId="32">
    <w:abstractNumId w:val="2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FF"/>
    <w:rsid w:val="0000072D"/>
    <w:rsid w:val="0001687A"/>
    <w:rsid w:val="0008655E"/>
    <w:rsid w:val="000934C9"/>
    <w:rsid w:val="00116968"/>
    <w:rsid w:val="00124ED4"/>
    <w:rsid w:val="0017241B"/>
    <w:rsid w:val="001A622E"/>
    <w:rsid w:val="001A68D6"/>
    <w:rsid w:val="001D32FF"/>
    <w:rsid w:val="001E14A2"/>
    <w:rsid w:val="00267AED"/>
    <w:rsid w:val="00295D1D"/>
    <w:rsid w:val="002F369F"/>
    <w:rsid w:val="00346B56"/>
    <w:rsid w:val="003765A3"/>
    <w:rsid w:val="00444442"/>
    <w:rsid w:val="004623B2"/>
    <w:rsid w:val="004867F5"/>
    <w:rsid w:val="0050258B"/>
    <w:rsid w:val="00571E97"/>
    <w:rsid w:val="005A7008"/>
    <w:rsid w:val="005C16F0"/>
    <w:rsid w:val="005D63DF"/>
    <w:rsid w:val="00610716"/>
    <w:rsid w:val="00621BC8"/>
    <w:rsid w:val="00627102"/>
    <w:rsid w:val="00681FE6"/>
    <w:rsid w:val="00701E4D"/>
    <w:rsid w:val="00731010"/>
    <w:rsid w:val="00791983"/>
    <w:rsid w:val="007B566E"/>
    <w:rsid w:val="007D1D11"/>
    <w:rsid w:val="00891013"/>
    <w:rsid w:val="00915162"/>
    <w:rsid w:val="00925141"/>
    <w:rsid w:val="00966A47"/>
    <w:rsid w:val="00985826"/>
    <w:rsid w:val="009B1A51"/>
    <w:rsid w:val="00A20D19"/>
    <w:rsid w:val="00A5142A"/>
    <w:rsid w:val="00AA3E4F"/>
    <w:rsid w:val="00B26F1B"/>
    <w:rsid w:val="00B86B9F"/>
    <w:rsid w:val="00C41600"/>
    <w:rsid w:val="00C73EDD"/>
    <w:rsid w:val="00D129F2"/>
    <w:rsid w:val="00E3384C"/>
    <w:rsid w:val="00E3759B"/>
    <w:rsid w:val="00F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32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1D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1D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1D32FF"/>
  </w:style>
  <w:style w:type="paragraph" w:styleId="a4">
    <w:name w:val="List Paragraph"/>
    <w:basedOn w:val="a"/>
    <w:uiPriority w:val="99"/>
    <w:qFormat/>
    <w:rsid w:val="006107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26</cp:revision>
  <cp:lastPrinted>2021-03-25T02:33:00Z</cp:lastPrinted>
  <dcterms:created xsi:type="dcterms:W3CDTF">2017-10-22T11:15:00Z</dcterms:created>
  <dcterms:modified xsi:type="dcterms:W3CDTF">2021-03-25T02:34:00Z</dcterms:modified>
</cp:coreProperties>
</file>